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01" w:rsidRDefault="00066816" w:rsidP="0006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Wornstaff Memorial Public Library</w:t>
      </w:r>
    </w:p>
    <w:p w:rsidR="00066816" w:rsidRDefault="00716561" w:rsidP="0006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6816">
        <w:rPr>
          <w:rFonts w:ascii="Times New Roman" w:hAnsi="Times New Roman" w:cs="Times New Roman"/>
          <w:sz w:val="24"/>
          <w:szCs w:val="24"/>
        </w:rPr>
        <w:t xml:space="preserve">irculation </w:t>
      </w:r>
      <w:r w:rsidR="00CD35E7">
        <w:rPr>
          <w:rFonts w:ascii="Times New Roman" w:hAnsi="Times New Roman" w:cs="Times New Roman"/>
          <w:sz w:val="24"/>
          <w:szCs w:val="24"/>
        </w:rPr>
        <w:t>associate</w:t>
      </w:r>
    </w:p>
    <w:p w:rsidR="00066816" w:rsidRDefault="00066816" w:rsidP="0006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</w:p>
    <w:p w:rsidR="00066816" w:rsidRDefault="00066816" w:rsidP="0006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816" w:rsidRDefault="00066816" w:rsidP="0006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816" w:rsidRPr="006B3995" w:rsidRDefault="00066816" w:rsidP="00066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5"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="00A640C8" w:rsidRPr="006B3995">
        <w:rPr>
          <w:rFonts w:ascii="Times New Roman" w:hAnsi="Times New Roman" w:cs="Times New Roman"/>
          <w:b/>
          <w:sz w:val="24"/>
          <w:szCs w:val="24"/>
        </w:rPr>
        <w:t>d</w:t>
      </w:r>
      <w:r w:rsidRPr="006B3995">
        <w:rPr>
          <w:rFonts w:ascii="Times New Roman" w:hAnsi="Times New Roman" w:cs="Times New Roman"/>
          <w:b/>
          <w:sz w:val="24"/>
          <w:szCs w:val="24"/>
        </w:rPr>
        <w:t xml:space="preserve">uties and </w:t>
      </w:r>
      <w:r w:rsidR="00A640C8" w:rsidRPr="006B3995">
        <w:rPr>
          <w:rFonts w:ascii="Times New Roman" w:hAnsi="Times New Roman" w:cs="Times New Roman"/>
          <w:b/>
          <w:sz w:val="24"/>
          <w:szCs w:val="24"/>
        </w:rPr>
        <w:t>r</w:t>
      </w:r>
      <w:r w:rsidRPr="006B3995">
        <w:rPr>
          <w:rFonts w:ascii="Times New Roman" w:hAnsi="Times New Roman" w:cs="Times New Roman"/>
          <w:b/>
          <w:sz w:val="24"/>
          <w:szCs w:val="24"/>
        </w:rPr>
        <w:t>esponsibilities</w:t>
      </w: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outstanding, pleasant, </w:t>
      </w:r>
      <w:r w:rsidR="00164108">
        <w:rPr>
          <w:rFonts w:ascii="Times New Roman" w:hAnsi="Times New Roman" w:cs="Times New Roman"/>
          <w:sz w:val="24"/>
          <w:szCs w:val="24"/>
        </w:rPr>
        <w:t xml:space="preserve">and </w:t>
      </w:r>
      <w:r w:rsidR="0018067E">
        <w:rPr>
          <w:rFonts w:ascii="Times New Roman" w:hAnsi="Times New Roman" w:cs="Times New Roman"/>
          <w:sz w:val="24"/>
          <w:szCs w:val="24"/>
        </w:rPr>
        <w:t>friendly professional</w:t>
      </w:r>
      <w:r>
        <w:rPr>
          <w:rFonts w:ascii="Times New Roman" w:hAnsi="Times New Roman" w:cs="Times New Roman"/>
          <w:sz w:val="24"/>
          <w:szCs w:val="24"/>
        </w:rPr>
        <w:t xml:space="preserve"> customer service both in person and over the phone. </w:t>
      </w: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Interact constructively and cooperatively with library patrons and staff. </w:t>
      </w: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opening and closing procedures. </w:t>
      </w: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Shelve library materials accurately and straighten the library as needed. </w:t>
      </w: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 patrons to find library material as well as answer simple reference questions. </w:t>
      </w: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circulation duties including check in, check out, </w:t>
      </w:r>
      <w:r w:rsidR="0018067E">
        <w:rPr>
          <w:rFonts w:ascii="Times New Roman" w:hAnsi="Times New Roman" w:cs="Times New Roman"/>
          <w:sz w:val="24"/>
          <w:szCs w:val="24"/>
        </w:rPr>
        <w:t>renewal of library material</w:t>
      </w:r>
      <w:r w:rsidR="002D5A4E">
        <w:rPr>
          <w:rFonts w:ascii="Times New Roman" w:hAnsi="Times New Roman" w:cs="Times New Roman"/>
          <w:sz w:val="24"/>
          <w:szCs w:val="24"/>
        </w:rPr>
        <w:t>,</w:t>
      </w:r>
      <w:r w:rsidR="0018067E">
        <w:rPr>
          <w:rFonts w:ascii="Times New Roman" w:hAnsi="Times New Roman" w:cs="Times New Roman"/>
          <w:sz w:val="24"/>
          <w:szCs w:val="24"/>
        </w:rPr>
        <w:t xml:space="preserve"> and library card registration. </w:t>
      </w:r>
    </w:p>
    <w:p w:rsidR="00164108" w:rsidRDefault="0018067E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assistance to patrons using the public computers </w:t>
      </w:r>
      <w:r w:rsidR="00DA40D5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needed.</w:t>
      </w:r>
    </w:p>
    <w:p w:rsidR="0018067E" w:rsidRDefault="0016410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Operates office equipment.</w:t>
      </w:r>
      <w:r w:rsidR="0018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108" w:rsidRDefault="0016410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monthly staff meeting.</w:t>
      </w:r>
    </w:p>
    <w:p w:rsidR="00164108" w:rsidRDefault="0016410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Participates in continuing education opportunities. </w:t>
      </w:r>
    </w:p>
    <w:p w:rsidR="0018067E" w:rsidRDefault="0018067E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as assigned by Director. </w:t>
      </w:r>
    </w:p>
    <w:p w:rsidR="00A640C8" w:rsidRDefault="00A640C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0C8" w:rsidRPr="006B3995" w:rsidRDefault="00A640C8" w:rsidP="00066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5">
        <w:rPr>
          <w:rFonts w:ascii="Times New Roman" w:hAnsi="Times New Roman" w:cs="Times New Roman"/>
          <w:b/>
          <w:sz w:val="24"/>
          <w:szCs w:val="24"/>
        </w:rPr>
        <w:t>Required skills and knowledge</w:t>
      </w:r>
    </w:p>
    <w:p w:rsidR="00A640C8" w:rsidRDefault="00A640C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0C8" w:rsidRDefault="00A640C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 or GED equivalent</w:t>
      </w:r>
      <w:r w:rsidR="00DA40D5">
        <w:rPr>
          <w:rFonts w:ascii="Times New Roman" w:hAnsi="Times New Roman" w:cs="Times New Roman"/>
          <w:sz w:val="24"/>
          <w:szCs w:val="24"/>
        </w:rPr>
        <w:t>.</w:t>
      </w:r>
    </w:p>
    <w:p w:rsidR="00A640C8" w:rsidRDefault="00A640C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computer skills</w:t>
      </w:r>
      <w:r w:rsidR="00DA40D5">
        <w:rPr>
          <w:rFonts w:ascii="Times New Roman" w:hAnsi="Times New Roman" w:cs="Times New Roman"/>
          <w:sz w:val="24"/>
          <w:szCs w:val="24"/>
        </w:rPr>
        <w:t>.</w:t>
      </w:r>
    </w:p>
    <w:p w:rsidR="00A640C8" w:rsidRDefault="00A640C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verbal communication skills</w:t>
      </w:r>
      <w:r w:rsidR="00DA40D5">
        <w:rPr>
          <w:rFonts w:ascii="Times New Roman" w:hAnsi="Times New Roman" w:cs="Times New Roman"/>
          <w:sz w:val="24"/>
          <w:szCs w:val="24"/>
        </w:rPr>
        <w:t>.</w:t>
      </w:r>
    </w:p>
    <w:p w:rsidR="00A640C8" w:rsidRDefault="006B3995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40C8">
        <w:rPr>
          <w:rFonts w:ascii="Times New Roman" w:hAnsi="Times New Roman" w:cs="Times New Roman"/>
          <w:sz w:val="24"/>
          <w:szCs w:val="24"/>
        </w:rPr>
        <w:t xml:space="preserve">illingness to </w:t>
      </w:r>
      <w:r>
        <w:rPr>
          <w:rFonts w:ascii="Times New Roman" w:hAnsi="Times New Roman" w:cs="Times New Roman"/>
          <w:sz w:val="24"/>
          <w:szCs w:val="24"/>
        </w:rPr>
        <w:t xml:space="preserve">meet scheduling requirements, including days, evenings, and Saturdays. </w:t>
      </w:r>
    </w:p>
    <w:p w:rsidR="00164108" w:rsidRDefault="0016410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professional, business-like behavior. </w:t>
      </w:r>
    </w:p>
    <w:p w:rsidR="00164108" w:rsidRDefault="0016410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to detail.</w:t>
      </w:r>
    </w:p>
    <w:p w:rsidR="00164108" w:rsidRDefault="0016410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maintain confidentiality and use appropriate judgement in handling information and records.</w:t>
      </w:r>
    </w:p>
    <w:p w:rsidR="003D78B7" w:rsidRDefault="00164108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retain and follow library policies and procedures.</w:t>
      </w:r>
    </w:p>
    <w:p w:rsidR="00164108" w:rsidRDefault="003D78B7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Flexible and adaptable. </w:t>
      </w:r>
      <w:r w:rsidR="0016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D5" w:rsidRPr="00DA40D5" w:rsidRDefault="00DA40D5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D5">
        <w:rPr>
          <w:rFonts w:ascii="Times New Roman" w:hAnsi="Times New Roman" w:cs="Times New Roman"/>
          <w:sz w:val="24"/>
          <w:szCs w:val="24"/>
        </w:rPr>
        <w:t>Job requires</w:t>
      </w:r>
      <w:r>
        <w:rPr>
          <w:rFonts w:ascii="Times New Roman" w:hAnsi="Times New Roman" w:cs="Times New Roman"/>
          <w:sz w:val="24"/>
          <w:szCs w:val="24"/>
        </w:rPr>
        <w:t xml:space="preserve"> constant physical activity</w:t>
      </w:r>
      <w:r w:rsidRPr="00DA40D5">
        <w:rPr>
          <w:rFonts w:ascii="Times New Roman" w:hAnsi="Times New Roman" w:cs="Times New Roman"/>
          <w:sz w:val="24"/>
          <w:szCs w:val="24"/>
        </w:rPr>
        <w:t xml:space="preserve"> including standing, walking, reaching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40D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bending</w:t>
      </w:r>
      <w:r w:rsidRPr="00DA40D5">
        <w:rPr>
          <w:rFonts w:ascii="Times New Roman" w:hAnsi="Times New Roman" w:cs="Times New Roman"/>
          <w:sz w:val="24"/>
          <w:szCs w:val="24"/>
        </w:rPr>
        <w:t>.</w:t>
      </w:r>
    </w:p>
    <w:p w:rsidR="006B3995" w:rsidRDefault="006B3995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995" w:rsidRDefault="006B3995" w:rsidP="00066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Compensation</w:t>
      </w:r>
    </w:p>
    <w:p w:rsidR="004F2938" w:rsidRDefault="007D678B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C43719">
        <w:rPr>
          <w:rFonts w:ascii="Times New Roman" w:hAnsi="Times New Roman" w:cs="Times New Roman"/>
          <w:sz w:val="24"/>
          <w:szCs w:val="24"/>
        </w:rPr>
        <w:t>1</w:t>
      </w:r>
      <w:r w:rsidR="0030024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43719">
        <w:rPr>
          <w:rFonts w:ascii="Times New Roman" w:hAnsi="Times New Roman" w:cs="Times New Roman"/>
          <w:sz w:val="24"/>
          <w:szCs w:val="24"/>
        </w:rPr>
        <w:t>.00</w:t>
      </w:r>
      <w:r w:rsidR="003831E3">
        <w:rPr>
          <w:rFonts w:ascii="Times New Roman" w:hAnsi="Times New Roman" w:cs="Times New Roman"/>
          <w:sz w:val="24"/>
          <w:szCs w:val="24"/>
        </w:rPr>
        <w:t xml:space="preserve"> </w:t>
      </w:r>
      <w:r w:rsidR="00DA40D5">
        <w:rPr>
          <w:rFonts w:ascii="Times New Roman" w:hAnsi="Times New Roman" w:cs="Times New Roman"/>
          <w:sz w:val="24"/>
          <w:szCs w:val="24"/>
        </w:rPr>
        <w:t xml:space="preserve"> per hour. </w:t>
      </w:r>
    </w:p>
    <w:p w:rsidR="00DA40D5" w:rsidRPr="006B3995" w:rsidRDefault="00DA40D5" w:rsidP="00DA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staff member must join OPERS as well as complete a BCI background check. A background check completed within the previous 12 months will be accepted. If a new background check is required, the new hire will pay for the background check and after employed for 90-days, the library will reimburse employee for the cost. </w:t>
      </w:r>
    </w:p>
    <w:p w:rsidR="00DA40D5" w:rsidRDefault="00DA40D5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816" w:rsidRPr="00066816" w:rsidRDefault="00066816" w:rsidP="0006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6816" w:rsidRPr="0006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816"/>
    <w:rsid w:val="00066816"/>
    <w:rsid w:val="00164108"/>
    <w:rsid w:val="0018067E"/>
    <w:rsid w:val="002D5A4E"/>
    <w:rsid w:val="0030024C"/>
    <w:rsid w:val="003831E3"/>
    <w:rsid w:val="003D78B7"/>
    <w:rsid w:val="004F2938"/>
    <w:rsid w:val="006B3995"/>
    <w:rsid w:val="00716561"/>
    <w:rsid w:val="007D678B"/>
    <w:rsid w:val="007E7F01"/>
    <w:rsid w:val="00A640C8"/>
    <w:rsid w:val="00BC439A"/>
    <w:rsid w:val="00C43719"/>
    <w:rsid w:val="00CD35E7"/>
    <w:rsid w:val="00D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21D"/>
  <w15:docId w15:val="{FF0E986E-3438-42F1-B180-12BBBE6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dcterms:created xsi:type="dcterms:W3CDTF">2018-12-21T18:02:00Z</dcterms:created>
  <dcterms:modified xsi:type="dcterms:W3CDTF">2022-01-11T23:01:00Z</dcterms:modified>
</cp:coreProperties>
</file>